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D8B" w:rsidRPr="008845F5" w:rsidRDefault="007E0D8B" w:rsidP="007E0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7E0D8B" w:rsidRPr="008845F5" w:rsidRDefault="007E0D8B" w:rsidP="007E0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ГЛАВА МУНИЦИПАЛЬНОГО ОБРАЗОВАНИЯ Г.ВЛАДИКАВКАЗ</w:t>
      </w:r>
    </w:p>
    <w:p w:rsidR="007E0D8B" w:rsidRPr="008845F5" w:rsidRDefault="007E0D8B" w:rsidP="007E0D8B">
      <w:pPr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D8B" w:rsidRPr="008845F5" w:rsidRDefault="007E0D8B" w:rsidP="007E0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Р А С П О Р Я Ж Е Н И Е</w:t>
      </w:r>
    </w:p>
    <w:p w:rsidR="007E0D8B" w:rsidRPr="008845F5" w:rsidRDefault="007E0D8B" w:rsidP="007E0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4E0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января 2015 года     № 3-р</w:t>
      </w:r>
    </w:p>
    <w:p w:rsidR="007E0D8B" w:rsidRPr="008845F5" w:rsidRDefault="007E0D8B" w:rsidP="007E0D8B">
      <w:pPr>
        <w:rPr>
          <w:rFonts w:ascii="Times New Roman" w:hAnsi="Times New Roman" w:cs="Times New Roman"/>
          <w:sz w:val="28"/>
          <w:szCs w:val="28"/>
        </w:rPr>
      </w:pPr>
    </w:p>
    <w:p w:rsidR="007E0D8B" w:rsidRPr="008845F5" w:rsidRDefault="007E0D8B" w:rsidP="007E0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г. Владикавказ</w:t>
      </w:r>
    </w:p>
    <w:p w:rsidR="007E0D8B" w:rsidRPr="008845F5" w:rsidRDefault="007E0D8B" w:rsidP="007E0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452" w:rsidRPr="008845F5" w:rsidRDefault="001B60A6" w:rsidP="007E0D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5F5">
        <w:rPr>
          <w:rFonts w:ascii="Times New Roman" w:hAnsi="Times New Roman" w:cs="Times New Roman"/>
          <w:b/>
          <w:sz w:val="28"/>
          <w:szCs w:val="28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распоряжения главы муниципального образования г.Владикавказ</w:t>
      </w:r>
    </w:p>
    <w:p w:rsidR="001B60A6" w:rsidRPr="008845F5" w:rsidRDefault="001B60A6" w:rsidP="001B60A6">
      <w:pPr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            В соответствии с федеральными законами </w:t>
      </w:r>
      <w:hyperlink r:id="rId5" w:history="1">
        <w:r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25 декабря 2008 года N 273-ФЗ</w:t>
        </w:r>
      </w:hyperlink>
      <w:r w:rsidRPr="008845F5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коррупции", </w:t>
      </w:r>
      <w:hyperlink r:id="rId6" w:history="1">
        <w:r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3 декабря 2012 года N 230-ФЗ</w:t>
        </w:r>
      </w:hyperlink>
      <w:r w:rsidRPr="008845F5">
        <w:rPr>
          <w:rFonts w:ascii="Times New Roman" w:hAnsi="Times New Roman" w:cs="Times New Roman"/>
          <w:sz w:val="28"/>
          <w:szCs w:val="28"/>
        </w:rPr>
        <w:t xml:space="preserve"> "О контроле за соответствием расходов лиц, замещающих государственные должности, и иных лиц их доходам"</w:t>
      </w:r>
      <w:r w:rsidR="008F3E7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Указом</w:t>
        </w:r>
      </w:hyperlink>
      <w:r w:rsidRPr="008845F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23 июня 2014 года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,</w:t>
      </w:r>
      <w:r w:rsidR="008F3E7C" w:rsidRPr="008F3E7C">
        <w:rPr>
          <w:sz w:val="26"/>
          <w:szCs w:val="26"/>
        </w:rPr>
        <w:t xml:space="preserve"> </w:t>
      </w:r>
      <w:r w:rsidR="008F3E7C" w:rsidRPr="008F3E7C">
        <w:rPr>
          <w:rFonts w:ascii="Times New Roman" w:hAnsi="Times New Roman" w:cs="Times New Roman"/>
          <w:sz w:val="28"/>
          <w:szCs w:val="28"/>
        </w:rPr>
        <w:t>Законом Республики Северная-Осетия – Алания от 15 июня 2009 года №16-РЗ «О противодействии коррупции»</w:t>
      </w:r>
      <w:r w:rsidR="008F3E7C">
        <w:rPr>
          <w:rFonts w:ascii="Times New Roman" w:hAnsi="Times New Roman" w:cs="Times New Roman"/>
          <w:sz w:val="28"/>
          <w:szCs w:val="28"/>
        </w:rPr>
        <w:t>,</w:t>
      </w:r>
      <w:r w:rsidRPr="008845F5">
        <w:rPr>
          <w:rFonts w:ascii="Times New Roman" w:hAnsi="Times New Roman" w:cs="Times New Roman"/>
          <w:sz w:val="28"/>
          <w:szCs w:val="28"/>
        </w:rPr>
        <w:t xml:space="preserve"> Указом Главы Республики Северная Осетия-Алания от 19 августа 2014 года №213 «Об утверждении формы справки о доходах, расходах, об имуществе и обязательствах имущественного характера и внесении изменений в некоторые акты Главы </w:t>
      </w:r>
      <w:r w:rsidR="005F01B8" w:rsidRPr="008845F5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Pr="008845F5">
        <w:rPr>
          <w:rFonts w:ascii="Times New Roman" w:hAnsi="Times New Roman" w:cs="Times New Roman"/>
          <w:sz w:val="28"/>
          <w:szCs w:val="28"/>
        </w:rPr>
        <w:t>»</w:t>
      </w:r>
      <w:r w:rsidR="005F01B8" w:rsidRPr="008845F5">
        <w:rPr>
          <w:rFonts w:ascii="Times New Roman" w:hAnsi="Times New Roman" w:cs="Times New Roman"/>
          <w:sz w:val="28"/>
          <w:szCs w:val="28"/>
        </w:rPr>
        <w:t>:</w:t>
      </w:r>
    </w:p>
    <w:p w:rsidR="005F01B8" w:rsidRPr="008845F5" w:rsidRDefault="005F01B8" w:rsidP="005F01B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"/>
      <w:r w:rsidRPr="008845F5">
        <w:rPr>
          <w:rFonts w:ascii="Times New Roman" w:hAnsi="Times New Roman" w:cs="Times New Roman"/>
          <w:sz w:val="28"/>
          <w:szCs w:val="28"/>
        </w:rPr>
        <w:t xml:space="preserve">      1. Утвердить прилагаемую </w:t>
      </w:r>
      <w:hyperlink w:anchor="sub_1000" w:history="1">
        <w:r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форму справки</w:t>
        </w:r>
      </w:hyperlink>
      <w:r w:rsidRPr="008845F5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характера.</w:t>
      </w:r>
    </w:p>
    <w:p w:rsidR="005F01B8" w:rsidRPr="008845F5" w:rsidRDefault="00744DE8" w:rsidP="005F01B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"/>
      <w:bookmarkEnd w:id="0"/>
      <w:r w:rsidRPr="008845F5">
        <w:rPr>
          <w:rFonts w:ascii="Times New Roman" w:hAnsi="Times New Roman" w:cs="Times New Roman"/>
          <w:sz w:val="28"/>
          <w:szCs w:val="28"/>
        </w:rPr>
        <w:t xml:space="preserve">      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2. Установить, что лица, претендующие на замещение муниципальных должностей и должностей муниципальной службы и замещающие муниципальные должности и должности муниципальной службы,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hyperlink w:anchor="sub_1000" w:history="1">
        <w:r w:rsidR="005F01B8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форме справки</w:t>
        </w:r>
      </w:hyperlink>
      <w:r w:rsidR="005F01B8" w:rsidRPr="008845F5">
        <w:rPr>
          <w:rFonts w:ascii="Times New Roman" w:hAnsi="Times New Roman" w:cs="Times New Roman"/>
          <w:sz w:val="28"/>
          <w:szCs w:val="28"/>
        </w:rPr>
        <w:t>, утвержденной настоящим распоряжением.</w:t>
      </w:r>
    </w:p>
    <w:p w:rsidR="005F01B8" w:rsidRPr="008845F5" w:rsidRDefault="00744DE8" w:rsidP="005F01B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0"/>
      <w:bookmarkEnd w:id="1"/>
      <w:r w:rsidRPr="008845F5">
        <w:rPr>
          <w:rFonts w:ascii="Times New Roman" w:hAnsi="Times New Roman" w:cs="Times New Roman"/>
          <w:sz w:val="28"/>
          <w:szCs w:val="28"/>
        </w:rPr>
        <w:t xml:space="preserve">     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3. Внести в распоряжение главы </w:t>
      </w:r>
      <w:r w:rsidR="008638FC" w:rsidRPr="008845F5">
        <w:rPr>
          <w:rFonts w:ascii="Times New Roman" w:hAnsi="Times New Roman" w:cs="Times New Roman"/>
          <w:sz w:val="28"/>
          <w:szCs w:val="28"/>
        </w:rPr>
        <w:t>муниципального образования г.Владикавказ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от </w:t>
      </w:r>
      <w:r w:rsidR="008638FC" w:rsidRPr="008845F5">
        <w:rPr>
          <w:rFonts w:ascii="Times New Roman" w:hAnsi="Times New Roman" w:cs="Times New Roman"/>
          <w:sz w:val="28"/>
          <w:szCs w:val="28"/>
        </w:rPr>
        <w:t>19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</w:t>
      </w:r>
      <w:r w:rsidR="008638FC" w:rsidRPr="008845F5">
        <w:rPr>
          <w:rFonts w:ascii="Times New Roman" w:hAnsi="Times New Roman" w:cs="Times New Roman"/>
          <w:sz w:val="28"/>
          <w:szCs w:val="28"/>
        </w:rPr>
        <w:t>апреля 2011 года</w:t>
      </w:r>
      <w:r w:rsidR="00BC7A8F" w:rsidRPr="008845F5">
        <w:rPr>
          <w:rFonts w:ascii="Times New Roman" w:hAnsi="Times New Roman" w:cs="Times New Roman"/>
          <w:sz w:val="28"/>
          <w:szCs w:val="28"/>
        </w:rPr>
        <w:t xml:space="preserve"> №15-к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"</w:t>
      </w:r>
      <w:r w:rsidR="008638FC" w:rsidRPr="008845F5">
        <w:rPr>
          <w:rFonts w:ascii="Times New Roman" w:hAnsi="Times New Roman" w:cs="Times New Roman"/>
          <w:sz w:val="28"/>
          <w:szCs w:val="28"/>
        </w:rPr>
        <w:t>Об утверждении Положения о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представлении </w:t>
      </w:r>
      <w:r w:rsidR="005F01B8" w:rsidRPr="008845F5">
        <w:rPr>
          <w:rFonts w:ascii="Times New Roman" w:hAnsi="Times New Roman" w:cs="Times New Roman"/>
          <w:sz w:val="28"/>
          <w:szCs w:val="28"/>
        </w:rPr>
        <w:lastRenderedPageBreak/>
        <w:t xml:space="preserve">гражданами, претендующими на замещение </w:t>
      </w:r>
      <w:r w:rsidR="008638FC" w:rsidRPr="008845F5">
        <w:rPr>
          <w:rFonts w:ascii="Times New Roman" w:hAnsi="Times New Roman" w:cs="Times New Roman"/>
          <w:sz w:val="28"/>
          <w:szCs w:val="28"/>
        </w:rPr>
        <w:t>должности мун</w:t>
      </w:r>
      <w:r w:rsidR="00BC7A8F" w:rsidRPr="008845F5">
        <w:rPr>
          <w:rFonts w:ascii="Times New Roman" w:hAnsi="Times New Roman" w:cs="Times New Roman"/>
          <w:sz w:val="28"/>
          <w:szCs w:val="28"/>
        </w:rPr>
        <w:t>иципальной службы, и муниципальными служащими, замещающими должности муниципальной службы в аппарате главы муниципального образования г.Владикавказ и Собрания представителей г.Владикавказ сведений о доходах, об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характера" следующие изменения:</w:t>
      </w:r>
    </w:p>
    <w:p w:rsidR="005F01B8" w:rsidRPr="008845F5" w:rsidRDefault="00197183" w:rsidP="005F01B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1"/>
      <w:bookmarkEnd w:id="2"/>
      <w:r w:rsidRPr="008845F5">
        <w:rPr>
          <w:rFonts w:ascii="Times New Roman" w:hAnsi="Times New Roman" w:cs="Times New Roman"/>
          <w:sz w:val="28"/>
          <w:szCs w:val="28"/>
        </w:rPr>
        <w:t xml:space="preserve">3.1. </w:t>
      </w:r>
      <w:hyperlink r:id="rId8" w:history="1">
        <w:r w:rsidR="008845F5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</w:t>
        </w:r>
        <w:r w:rsidR="005F01B8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одпункты </w:t>
        </w:r>
        <w:r w:rsidR="002A78F1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1.2-1.5.</w:t>
        </w:r>
        <w:r w:rsidR="005F01B8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пункта 1</w:t>
        </w:r>
      </w:hyperlink>
      <w:r w:rsidR="005F01B8" w:rsidRPr="008845F5">
        <w:rPr>
          <w:rFonts w:ascii="Times New Roman" w:hAnsi="Times New Roman" w:cs="Times New Roman"/>
          <w:sz w:val="28"/>
          <w:szCs w:val="28"/>
        </w:rPr>
        <w:t xml:space="preserve"> признать утратившими силу</w:t>
      </w:r>
      <w:r w:rsidRPr="008845F5">
        <w:rPr>
          <w:rFonts w:ascii="Times New Roman" w:hAnsi="Times New Roman" w:cs="Times New Roman"/>
          <w:sz w:val="28"/>
          <w:szCs w:val="28"/>
        </w:rPr>
        <w:t>.</w:t>
      </w:r>
    </w:p>
    <w:p w:rsidR="00197183" w:rsidRPr="008845F5" w:rsidRDefault="00197183" w:rsidP="005F01B8">
      <w:pPr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4. Внести в Положение о представлении гражданами, претендующими на замещение должности муниципальной службы, и муниципальными служащими, замещающими должности муниципальной службы в аппарате главы муниципального образования г.Владикавказ и Собрания представителей г.Владикавказ сведений о доходах, об имуществе и обязательствах имущественного характера"</w:t>
      </w:r>
      <w:r w:rsidR="0033572D" w:rsidRPr="008845F5">
        <w:rPr>
          <w:rFonts w:ascii="Times New Roman" w:hAnsi="Times New Roman" w:cs="Times New Roman"/>
          <w:sz w:val="28"/>
          <w:szCs w:val="28"/>
        </w:rPr>
        <w:t xml:space="preserve"> утвержденное </w:t>
      </w:r>
      <w:r w:rsidRPr="008845F5">
        <w:rPr>
          <w:rFonts w:ascii="Times New Roman" w:hAnsi="Times New Roman" w:cs="Times New Roman"/>
          <w:sz w:val="28"/>
          <w:szCs w:val="28"/>
        </w:rPr>
        <w:t>распоряжени</w:t>
      </w:r>
      <w:r w:rsidR="008845F5" w:rsidRPr="008845F5">
        <w:rPr>
          <w:rFonts w:ascii="Times New Roman" w:hAnsi="Times New Roman" w:cs="Times New Roman"/>
          <w:sz w:val="28"/>
          <w:szCs w:val="28"/>
        </w:rPr>
        <w:t>ем</w:t>
      </w:r>
      <w:r w:rsidRPr="008845F5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г.Владикавказ от 19 апреля 2011 года №15-к следующие изменения:</w:t>
      </w:r>
    </w:p>
    <w:p w:rsidR="005F01B8" w:rsidRPr="008845F5" w:rsidRDefault="00197183" w:rsidP="005F01B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1"/>
      <w:bookmarkEnd w:id="3"/>
      <w:r w:rsidRPr="008845F5">
        <w:rPr>
          <w:rFonts w:ascii="Times New Roman" w:hAnsi="Times New Roman" w:cs="Times New Roman"/>
          <w:sz w:val="28"/>
          <w:szCs w:val="28"/>
        </w:rPr>
        <w:t>4.1.</w:t>
      </w:r>
      <w:r w:rsidR="0033572D" w:rsidRPr="008845F5">
        <w:rPr>
          <w:rFonts w:ascii="Times New Roman" w:hAnsi="Times New Roman" w:cs="Times New Roman"/>
          <w:sz w:val="28"/>
          <w:szCs w:val="28"/>
        </w:rPr>
        <w:t xml:space="preserve"> В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5F01B8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пункте 3</w:t>
        </w:r>
      </w:hyperlink>
      <w:r w:rsidR="005F01B8" w:rsidRPr="008845F5">
        <w:rPr>
          <w:rFonts w:ascii="Times New Roman" w:hAnsi="Times New Roman" w:cs="Times New Roman"/>
          <w:sz w:val="28"/>
          <w:szCs w:val="28"/>
        </w:rPr>
        <w:t xml:space="preserve"> слова "по утвержденным формам справок" заменить словами "по утвержденной форм</w:t>
      </w:r>
      <w:r w:rsidR="008B15BE" w:rsidRPr="008845F5">
        <w:rPr>
          <w:rFonts w:ascii="Times New Roman" w:hAnsi="Times New Roman" w:cs="Times New Roman"/>
          <w:sz w:val="28"/>
          <w:szCs w:val="28"/>
        </w:rPr>
        <w:t>е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 справки"</w:t>
      </w:r>
      <w:r w:rsidR="002C7326" w:rsidRPr="008845F5">
        <w:rPr>
          <w:rFonts w:ascii="Times New Roman" w:hAnsi="Times New Roman" w:cs="Times New Roman"/>
          <w:sz w:val="28"/>
          <w:szCs w:val="28"/>
        </w:rPr>
        <w:t>.</w:t>
      </w:r>
    </w:p>
    <w:p w:rsidR="002C7326" w:rsidRPr="008845F5" w:rsidRDefault="00744DE8" w:rsidP="002C732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0"/>
      <w:bookmarkEnd w:id="4"/>
      <w:r w:rsidRPr="008845F5">
        <w:rPr>
          <w:rFonts w:ascii="Times New Roman" w:hAnsi="Times New Roman" w:cs="Times New Roman"/>
          <w:sz w:val="28"/>
          <w:szCs w:val="28"/>
        </w:rPr>
        <w:t xml:space="preserve">      </w:t>
      </w:r>
      <w:r w:rsidR="0033572D" w:rsidRPr="008845F5">
        <w:rPr>
          <w:rFonts w:ascii="Times New Roman" w:hAnsi="Times New Roman" w:cs="Times New Roman"/>
          <w:sz w:val="28"/>
          <w:szCs w:val="28"/>
        </w:rPr>
        <w:t>5</w:t>
      </w:r>
      <w:r w:rsidR="005F01B8" w:rsidRPr="008845F5">
        <w:rPr>
          <w:rFonts w:ascii="Times New Roman" w:hAnsi="Times New Roman" w:cs="Times New Roman"/>
          <w:sz w:val="28"/>
          <w:szCs w:val="28"/>
        </w:rPr>
        <w:t xml:space="preserve">. Внести </w:t>
      </w:r>
      <w:bookmarkStart w:id="6" w:name="sub_41"/>
      <w:bookmarkEnd w:id="5"/>
      <w:r w:rsidR="002C7326" w:rsidRPr="008845F5">
        <w:rPr>
          <w:rFonts w:ascii="Times New Roman" w:hAnsi="Times New Roman" w:cs="Times New Roman"/>
          <w:sz w:val="28"/>
          <w:szCs w:val="28"/>
        </w:rPr>
        <w:t>в распоряжение главы муниципального образования г.Владикавказ от 4 июня 2013 года № 46-к "О порядке предоставления лицами, замещающими муниципальные должности в Собрании представителей г.Владикавказ и лицами замещающими должности муниципальной службы в аппарате главы муниципального образования г.Владикавказ и Собрания представителей г.Владикавказ  сведений о своих расходах, о расходах своих супруги (супруга) и несовершеннолетних детей, а также об источниках получения средств, за счет которых совершена сделка" следующие изменения:</w:t>
      </w:r>
    </w:p>
    <w:p w:rsidR="0033572D" w:rsidRPr="008845F5" w:rsidRDefault="0033572D" w:rsidP="002C7326">
      <w:pPr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5.1.</w:t>
      </w:r>
      <w:r w:rsidR="002C7326" w:rsidRPr="008845F5">
        <w:rPr>
          <w:rFonts w:ascii="Times New Roman" w:hAnsi="Times New Roman" w:cs="Times New Roman"/>
          <w:sz w:val="28"/>
          <w:szCs w:val="28"/>
        </w:rPr>
        <w:t xml:space="preserve"> </w:t>
      </w:r>
      <w:r w:rsidRPr="008845F5">
        <w:rPr>
          <w:rFonts w:ascii="Times New Roman" w:hAnsi="Times New Roman" w:cs="Times New Roman"/>
          <w:sz w:val="28"/>
          <w:szCs w:val="28"/>
        </w:rPr>
        <w:t>П</w:t>
      </w:r>
      <w:r w:rsidR="002C7326" w:rsidRPr="008845F5">
        <w:rPr>
          <w:rFonts w:ascii="Times New Roman" w:hAnsi="Times New Roman" w:cs="Times New Roman"/>
          <w:sz w:val="28"/>
          <w:szCs w:val="28"/>
        </w:rPr>
        <w:t>ункт 2 признать утратившим силу</w:t>
      </w:r>
      <w:r w:rsidRPr="008845F5">
        <w:rPr>
          <w:rFonts w:ascii="Times New Roman" w:hAnsi="Times New Roman" w:cs="Times New Roman"/>
          <w:sz w:val="28"/>
          <w:szCs w:val="28"/>
        </w:rPr>
        <w:t>.</w:t>
      </w:r>
    </w:p>
    <w:p w:rsidR="002C7326" w:rsidRPr="008845F5" w:rsidRDefault="0033572D" w:rsidP="002C7326">
      <w:pPr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5.2.</w:t>
      </w:r>
      <w:r w:rsidR="002C7326" w:rsidRPr="008845F5">
        <w:rPr>
          <w:rFonts w:ascii="Times New Roman" w:hAnsi="Times New Roman" w:cs="Times New Roman"/>
          <w:sz w:val="28"/>
          <w:szCs w:val="28"/>
        </w:rPr>
        <w:t xml:space="preserve"> </w:t>
      </w:r>
      <w:r w:rsidRPr="008845F5">
        <w:rPr>
          <w:rFonts w:ascii="Times New Roman" w:hAnsi="Times New Roman" w:cs="Times New Roman"/>
          <w:sz w:val="28"/>
          <w:szCs w:val="28"/>
        </w:rPr>
        <w:t>Д</w:t>
      </w:r>
      <w:r w:rsidR="002C7326" w:rsidRPr="008845F5">
        <w:rPr>
          <w:rFonts w:ascii="Times New Roman" w:hAnsi="Times New Roman" w:cs="Times New Roman"/>
          <w:sz w:val="28"/>
          <w:szCs w:val="28"/>
        </w:rPr>
        <w:t>ополнить пунктом 2.1 следующего содержания</w:t>
      </w:r>
      <w:r w:rsidR="008845F5" w:rsidRPr="008845F5">
        <w:rPr>
          <w:rFonts w:ascii="Times New Roman" w:hAnsi="Times New Roman" w:cs="Times New Roman"/>
          <w:sz w:val="28"/>
          <w:szCs w:val="28"/>
        </w:rPr>
        <w:t>:</w:t>
      </w:r>
    </w:p>
    <w:p w:rsidR="002C7326" w:rsidRPr="008845F5" w:rsidRDefault="00744DE8" w:rsidP="002C7326">
      <w:pPr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«2.1.Установить</w:t>
      </w:r>
      <w:r w:rsidR="002C7326" w:rsidRPr="008845F5">
        <w:rPr>
          <w:rFonts w:ascii="Times New Roman" w:hAnsi="Times New Roman" w:cs="Times New Roman"/>
          <w:sz w:val="28"/>
          <w:szCs w:val="28"/>
        </w:rPr>
        <w:t xml:space="preserve">, что сведения, предусмотренные </w:t>
      </w:r>
      <w:hyperlink r:id="rId10" w:history="1">
        <w:r w:rsidR="002C7326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3</w:t>
        </w:r>
      </w:hyperlink>
      <w:r w:rsidR="002C7326" w:rsidRPr="008845F5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</w:t>
      </w:r>
      <w:hyperlink w:anchor="sub_1000" w:history="1">
        <w:r w:rsidR="002C7326" w:rsidRPr="008845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форма</w:t>
        </w:r>
      </w:hyperlink>
      <w:r w:rsidR="002C7326" w:rsidRPr="008845F5">
        <w:rPr>
          <w:rFonts w:ascii="Times New Roman" w:hAnsi="Times New Roman" w:cs="Times New Roman"/>
          <w:sz w:val="28"/>
          <w:szCs w:val="28"/>
        </w:rPr>
        <w:t xml:space="preserve"> которой утверждена распоряжение</w:t>
      </w:r>
      <w:r w:rsidRPr="008845F5">
        <w:rPr>
          <w:rFonts w:ascii="Times New Roman" w:hAnsi="Times New Roman" w:cs="Times New Roman"/>
          <w:sz w:val="28"/>
          <w:szCs w:val="28"/>
        </w:rPr>
        <w:t>м</w:t>
      </w:r>
      <w:r w:rsidR="002C7326" w:rsidRPr="008845F5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г.Владикавказ</w:t>
      </w:r>
      <w:r w:rsidRPr="008845F5">
        <w:rPr>
          <w:rFonts w:ascii="Times New Roman" w:hAnsi="Times New Roman" w:cs="Times New Roman"/>
          <w:sz w:val="28"/>
          <w:szCs w:val="28"/>
        </w:rPr>
        <w:t>.»</w:t>
      </w:r>
    </w:p>
    <w:p w:rsidR="00744DE8" w:rsidRPr="008845F5" w:rsidRDefault="008845F5" w:rsidP="00744DE8">
      <w:pPr>
        <w:tabs>
          <w:tab w:val="left" w:pos="-3780"/>
        </w:tabs>
        <w:spacing w:after="0"/>
        <w:ind w:firstLine="601"/>
        <w:jc w:val="both"/>
        <w:rPr>
          <w:rFonts w:ascii="Times New Roman" w:hAnsi="Times New Roman" w:cs="Times New Roman"/>
          <w:sz w:val="28"/>
        </w:rPr>
      </w:pPr>
      <w:r w:rsidRPr="008845F5">
        <w:rPr>
          <w:rFonts w:ascii="Times New Roman" w:hAnsi="Times New Roman" w:cs="Times New Roman"/>
          <w:sz w:val="28"/>
        </w:rPr>
        <w:t>6</w:t>
      </w:r>
      <w:r w:rsidR="00744DE8" w:rsidRPr="008845F5">
        <w:rPr>
          <w:rFonts w:ascii="Times New Roman" w:hAnsi="Times New Roman" w:cs="Times New Roman"/>
          <w:sz w:val="28"/>
        </w:rPr>
        <w:t xml:space="preserve">. Главному специалисту по кадровому делопроизводству </w:t>
      </w:r>
      <w:r w:rsidR="00744DE8" w:rsidRPr="008845F5">
        <w:rPr>
          <w:rFonts w:ascii="Times New Roman" w:hAnsi="Times New Roman" w:cs="Times New Roman"/>
          <w:sz w:val="28"/>
          <w:szCs w:val="28"/>
        </w:rPr>
        <w:t xml:space="preserve">общего отдела аппарата главы муниципального образования г.Владикавказ и Собрания представителей г.Владикавказ </w:t>
      </w:r>
      <w:r w:rsidR="00744DE8" w:rsidRPr="008845F5">
        <w:rPr>
          <w:rFonts w:ascii="Times New Roman" w:hAnsi="Times New Roman" w:cs="Times New Roman"/>
          <w:sz w:val="28"/>
        </w:rPr>
        <w:t>(Дугаева М.М.):</w:t>
      </w:r>
    </w:p>
    <w:p w:rsidR="00744DE8" w:rsidRDefault="00744DE8" w:rsidP="00744DE8">
      <w:pPr>
        <w:tabs>
          <w:tab w:val="left" w:pos="-3780"/>
        </w:tabs>
        <w:spacing w:after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 - ознакомить лиц, замещающи</w:t>
      </w:r>
      <w:r w:rsidR="00EB7B6C">
        <w:rPr>
          <w:rFonts w:ascii="Times New Roman" w:hAnsi="Times New Roman" w:cs="Times New Roman"/>
          <w:sz w:val="28"/>
          <w:szCs w:val="28"/>
        </w:rPr>
        <w:t>х</w:t>
      </w:r>
      <w:r w:rsidRPr="008845F5">
        <w:rPr>
          <w:rFonts w:ascii="Times New Roman" w:hAnsi="Times New Roman" w:cs="Times New Roman"/>
          <w:sz w:val="28"/>
          <w:szCs w:val="28"/>
        </w:rPr>
        <w:t xml:space="preserve"> муниципальные должности в Собрании представителей г.Владикавказ и лиц, замещающи</w:t>
      </w:r>
      <w:r w:rsidR="00EB7B6C">
        <w:rPr>
          <w:rFonts w:ascii="Times New Roman" w:hAnsi="Times New Roman" w:cs="Times New Roman"/>
          <w:sz w:val="28"/>
          <w:szCs w:val="28"/>
        </w:rPr>
        <w:t xml:space="preserve">х </w:t>
      </w:r>
      <w:r w:rsidRPr="008845F5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</w:t>
      </w:r>
      <w:r w:rsidR="007E0D8B" w:rsidRPr="008845F5">
        <w:rPr>
          <w:rFonts w:ascii="Times New Roman" w:hAnsi="Times New Roman" w:cs="Times New Roman"/>
          <w:sz w:val="28"/>
          <w:szCs w:val="28"/>
        </w:rPr>
        <w:t xml:space="preserve">в </w:t>
      </w:r>
      <w:r w:rsidRPr="008845F5">
        <w:rPr>
          <w:rFonts w:ascii="Times New Roman" w:hAnsi="Times New Roman" w:cs="Times New Roman"/>
          <w:sz w:val="28"/>
          <w:szCs w:val="28"/>
        </w:rPr>
        <w:t>аппарат</w:t>
      </w:r>
      <w:r w:rsidR="007E0D8B" w:rsidRPr="008845F5">
        <w:rPr>
          <w:rFonts w:ascii="Times New Roman" w:hAnsi="Times New Roman" w:cs="Times New Roman"/>
          <w:sz w:val="28"/>
          <w:szCs w:val="28"/>
        </w:rPr>
        <w:t>е</w:t>
      </w:r>
      <w:r w:rsidRPr="008845F5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г.Владикавказ и Собрания представителей г.Владикавказ с настоящим распоряжением под роспись.</w:t>
      </w:r>
    </w:p>
    <w:p w:rsidR="00EB7B6C" w:rsidRPr="007C758E" w:rsidRDefault="00EB7B6C" w:rsidP="00744DE8">
      <w:pPr>
        <w:tabs>
          <w:tab w:val="left" w:pos="-3780"/>
        </w:tabs>
        <w:spacing w:after="0"/>
        <w:ind w:firstLine="601"/>
        <w:jc w:val="both"/>
        <w:rPr>
          <w:rFonts w:ascii="Times New Roman" w:hAnsi="Times New Roman" w:cs="Times New Roman"/>
          <w:sz w:val="10"/>
          <w:szCs w:val="10"/>
        </w:rPr>
      </w:pPr>
    </w:p>
    <w:p w:rsidR="00EB7B6C" w:rsidRDefault="00EB7B6C" w:rsidP="00EB7B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7B6C">
        <w:rPr>
          <w:rFonts w:ascii="Times New Roman" w:hAnsi="Times New Roman" w:cs="Times New Roman"/>
          <w:sz w:val="28"/>
          <w:szCs w:val="28"/>
        </w:rPr>
        <w:lastRenderedPageBreak/>
        <w:t>7.  Настоящее распоряжение вступает в силу со дня его подписания.</w:t>
      </w:r>
      <w:bookmarkStart w:id="7" w:name="sub_6"/>
      <w:r w:rsidRPr="00EB7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B6C" w:rsidRPr="007C758E" w:rsidRDefault="00EB7B6C" w:rsidP="00EB7B6C">
      <w:pPr>
        <w:spacing w:after="0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EB7B6C" w:rsidRDefault="00EB7B6C" w:rsidP="00EB7B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B7B6C">
        <w:rPr>
          <w:rFonts w:ascii="Times New Roman" w:hAnsi="Times New Roman" w:cs="Times New Roman"/>
          <w:sz w:val="28"/>
          <w:szCs w:val="28"/>
        </w:rPr>
        <w:t>.  Настоящее распоряжение подлежит официальному опубликованию в газете «Владикавказ» и размещению на официальном сайте муниципального образования г.Владикавказ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B6C" w:rsidRPr="007C758E" w:rsidRDefault="00EB7B6C" w:rsidP="00EB7B6C">
      <w:pPr>
        <w:spacing w:after="0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bookmarkEnd w:id="7"/>
    <w:p w:rsidR="007C758E" w:rsidRPr="007C758E" w:rsidRDefault="007C758E" w:rsidP="007C75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C758E">
        <w:rPr>
          <w:rFonts w:ascii="Times New Roman" w:hAnsi="Times New Roman" w:cs="Times New Roman"/>
          <w:sz w:val="28"/>
          <w:szCs w:val="28"/>
        </w:rPr>
        <w:t xml:space="preserve">.  Контроль за исполнением настоящего распоряжения возложить на первого заместителя председателя Собрания представителей г.Владикавказ </w:t>
      </w:r>
      <w:r w:rsidRPr="007C758E">
        <w:rPr>
          <w:rFonts w:ascii="Times New Roman" w:hAnsi="Times New Roman" w:cs="Times New Roman"/>
          <w:sz w:val="28"/>
          <w:szCs w:val="28"/>
        </w:rPr>
        <w:br/>
        <w:t>Петрова А.В.</w:t>
      </w:r>
    </w:p>
    <w:p w:rsidR="007C758E" w:rsidRPr="007C758E" w:rsidRDefault="007C758E" w:rsidP="007C75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758E" w:rsidRPr="007C758E" w:rsidRDefault="007C758E" w:rsidP="007C75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6222"/>
        <w:gridCol w:w="3167"/>
      </w:tblGrid>
      <w:tr w:rsidR="007C758E" w:rsidRPr="007C758E" w:rsidTr="007C758E"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58E" w:rsidRPr="007C758E" w:rsidRDefault="007C758E" w:rsidP="0023187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C758E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7C758E" w:rsidRPr="007C758E" w:rsidRDefault="007C758E" w:rsidP="0023187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C758E"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58E" w:rsidRPr="007C758E" w:rsidRDefault="007C758E" w:rsidP="0023187F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758E">
              <w:rPr>
                <w:rFonts w:ascii="Times New Roman" w:hAnsi="Times New Roman" w:cs="Times New Roman"/>
                <w:sz w:val="28"/>
                <w:szCs w:val="28"/>
              </w:rPr>
              <w:t>М.Хадарцев</w:t>
            </w:r>
            <w:proofErr w:type="spellEnd"/>
          </w:p>
        </w:tc>
      </w:tr>
    </w:tbl>
    <w:p w:rsidR="007C758E" w:rsidRPr="007C758E" w:rsidRDefault="007C758E" w:rsidP="007C758E">
      <w:pPr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58E" w:rsidRDefault="007C758E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58E" w:rsidRDefault="007C758E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58E" w:rsidRDefault="007C758E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58E" w:rsidRDefault="007C758E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58E" w:rsidRDefault="007C758E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B6C" w:rsidRDefault="00EB7B6C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B6C" w:rsidRPr="008845F5" w:rsidRDefault="00EB7B6C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E66D49" w:rsidP="00E66D49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Par54"/>
      <w:bookmarkEnd w:id="8"/>
      <w:r w:rsidRPr="008845F5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54D5A" w:rsidRPr="008845F5">
        <w:rPr>
          <w:rFonts w:ascii="Times New Roman" w:hAnsi="Times New Roman" w:cs="Times New Roman"/>
          <w:sz w:val="28"/>
          <w:szCs w:val="28"/>
        </w:rPr>
        <w:t>Утверждена</w:t>
      </w:r>
    </w:p>
    <w:p w:rsidR="00E66D49" w:rsidRPr="008845F5" w:rsidRDefault="00E66D49" w:rsidP="00E66D49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   </w:t>
      </w:r>
      <w:r w:rsidR="0033572D" w:rsidRPr="008845F5">
        <w:rPr>
          <w:rFonts w:ascii="Times New Roman" w:hAnsi="Times New Roman" w:cs="Times New Roman"/>
          <w:sz w:val="28"/>
          <w:szCs w:val="28"/>
        </w:rPr>
        <w:t>р</w:t>
      </w:r>
      <w:r w:rsidR="00054D5A" w:rsidRPr="008845F5">
        <w:rPr>
          <w:rFonts w:ascii="Times New Roman" w:hAnsi="Times New Roman" w:cs="Times New Roman"/>
          <w:sz w:val="28"/>
          <w:szCs w:val="28"/>
        </w:rPr>
        <w:t xml:space="preserve">аспоряжением </w:t>
      </w:r>
    </w:p>
    <w:p w:rsidR="00E66D49" w:rsidRPr="008845F5" w:rsidRDefault="00BC247A" w:rsidP="00E66D49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главы муниципального</w:t>
      </w:r>
      <w:r w:rsidR="00054D5A" w:rsidRPr="00884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D5A" w:rsidRPr="008845F5" w:rsidRDefault="00054D5A" w:rsidP="00E66D49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образования г.Владикавказ</w:t>
      </w:r>
    </w:p>
    <w:p w:rsidR="00E66D49" w:rsidRPr="008845F5" w:rsidRDefault="00E66D49" w:rsidP="00E66D49">
      <w:pPr>
        <w:widowControl w:val="0"/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 w:cs="Times New Roman"/>
          <w:sz w:val="28"/>
          <w:szCs w:val="28"/>
        </w:rPr>
      </w:pPr>
    </w:p>
    <w:p w:rsidR="004E0A98" w:rsidRDefault="004E0A98" w:rsidP="004E0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от 19 января 2015 года     № </w:t>
      </w:r>
      <w:r w:rsidR="004F7B81">
        <w:rPr>
          <w:rFonts w:ascii="Times New Roman" w:hAnsi="Times New Roman" w:cs="Times New Roman"/>
          <w:sz w:val="28"/>
          <w:szCs w:val="28"/>
        </w:rPr>
        <w:t>3</w:t>
      </w:r>
      <w:bookmarkStart w:id="9" w:name="_GoBack"/>
      <w:bookmarkEnd w:id="9"/>
      <w:r>
        <w:rPr>
          <w:rFonts w:ascii="Times New Roman" w:hAnsi="Times New Roman" w:cs="Times New Roman"/>
          <w:sz w:val="28"/>
          <w:szCs w:val="28"/>
        </w:rPr>
        <w:t>-р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BC24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BC247A" w:rsidP="00BC24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В общий отдел аппарата главы муниципального образования и Собрания    представителей г.Владикавказ</w:t>
      </w:r>
    </w:p>
    <w:p w:rsidR="00BC247A" w:rsidRPr="008845F5" w:rsidRDefault="00BC247A" w:rsidP="00E66D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64"/>
      <w:bookmarkEnd w:id="10"/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СПРАВКА</w:t>
      </w:r>
      <w:r w:rsidRPr="008845F5">
        <w:rPr>
          <w:rFonts w:ascii="Times New Roman" w:hAnsi="Times New Roman" w:cs="Times New Roman"/>
        </w:rPr>
        <w:t xml:space="preserve"> </w:t>
      </w:r>
      <w:hyperlink w:anchor="Par99" w:history="1">
        <w:r w:rsidRPr="008845F5">
          <w:rPr>
            <w:rFonts w:ascii="Times New Roman" w:hAnsi="Times New Roman" w:cs="Times New Roman"/>
          </w:rPr>
          <w:t>&lt;1&gt;</w:t>
        </w:r>
      </w:hyperlink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ИМУЩЕСТВЕННОГО ХАРАКТЕРА</w:t>
      </w:r>
      <w:r w:rsidRPr="008845F5">
        <w:rPr>
          <w:rFonts w:ascii="Times New Roman" w:hAnsi="Times New Roman" w:cs="Times New Roman"/>
        </w:rPr>
        <w:t xml:space="preserve"> </w:t>
      </w:r>
      <w:hyperlink w:anchor="Par100" w:history="1">
        <w:r w:rsidRPr="008845F5">
          <w:rPr>
            <w:rFonts w:ascii="Times New Roman" w:hAnsi="Times New Roman" w:cs="Times New Roman"/>
          </w:rPr>
          <w:t>&lt;2&gt;</w:t>
        </w:r>
      </w:hyperlink>
    </w:p>
    <w:p w:rsidR="00054D5A" w:rsidRPr="008845F5" w:rsidRDefault="00054D5A" w:rsidP="00054D5A">
      <w:pPr>
        <w:pStyle w:val="ConsPlusNonformat"/>
        <w:rPr>
          <w:rFonts w:ascii="Times New Roman" w:hAnsi="Times New Roman" w:cs="Times New Roman"/>
        </w:rPr>
      </w:pPr>
    </w:p>
    <w:p w:rsidR="007C3DC2" w:rsidRPr="008845F5" w:rsidRDefault="00054D5A" w:rsidP="00E66D49">
      <w:pPr>
        <w:pStyle w:val="ConsPlusNonformat"/>
        <w:spacing w:after="200"/>
        <w:rPr>
          <w:rFonts w:ascii="Times New Roman" w:hAnsi="Times New Roman" w:cs="Times New Roman"/>
        </w:rPr>
      </w:pPr>
      <w:proofErr w:type="gramStart"/>
      <w:r w:rsidRPr="008845F5">
        <w:rPr>
          <w:rFonts w:ascii="Times New Roman" w:hAnsi="Times New Roman" w:cs="Times New Roman"/>
          <w:sz w:val="28"/>
          <w:szCs w:val="28"/>
        </w:rPr>
        <w:t>Я,</w:t>
      </w:r>
      <w:r w:rsidRPr="008845F5">
        <w:rPr>
          <w:rFonts w:ascii="Times New Roman" w:hAnsi="Times New Roman" w:cs="Times New Roman"/>
        </w:rPr>
        <w:t>_</w:t>
      </w:r>
      <w:proofErr w:type="gramEnd"/>
      <w:r w:rsidRPr="008845F5">
        <w:rPr>
          <w:rFonts w:ascii="Times New Roman" w:hAnsi="Times New Roman" w:cs="Times New Roman"/>
        </w:rPr>
        <w:t>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______________________</w:t>
      </w:r>
    </w:p>
    <w:p w:rsidR="00054D5A" w:rsidRPr="008845F5" w:rsidRDefault="00E66D49" w:rsidP="007C3DC2">
      <w:pPr>
        <w:pStyle w:val="ConsPlusNonformat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</w:t>
      </w:r>
      <w:r w:rsidR="00054D5A" w:rsidRPr="008845F5">
        <w:rPr>
          <w:rFonts w:ascii="Times New Roman" w:hAnsi="Times New Roman" w:cs="Times New Roman"/>
        </w:rPr>
        <w:t>__________________________________________________________________________</w:t>
      </w:r>
      <w:r w:rsidRPr="008845F5">
        <w:rPr>
          <w:rFonts w:ascii="Times New Roman" w:hAnsi="Times New Roman" w:cs="Times New Roman"/>
        </w:rPr>
        <w:t>__________________</w:t>
      </w:r>
      <w:r w:rsidR="00054D5A" w:rsidRPr="008845F5">
        <w:rPr>
          <w:rFonts w:ascii="Times New Roman" w:hAnsi="Times New Roman" w:cs="Times New Roman"/>
        </w:rPr>
        <w:t>,</w:t>
      </w:r>
    </w:p>
    <w:p w:rsidR="00054D5A" w:rsidRPr="008845F5" w:rsidRDefault="00054D5A" w:rsidP="007C3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</w:p>
    <w:p w:rsidR="00054D5A" w:rsidRPr="008845F5" w:rsidRDefault="00054D5A" w:rsidP="007C3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7C3DC2" w:rsidRPr="008845F5" w:rsidRDefault="007C3DC2" w:rsidP="00E66D49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054D5A" w:rsidRPr="008845F5" w:rsidRDefault="00054D5A" w:rsidP="00E66D49">
      <w:pPr>
        <w:pStyle w:val="ConsPlusNonformat"/>
        <w:spacing w:after="120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7C3DC2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7C3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(место работы (службы), занимаемая (замещаемая) должность; в случае</w:t>
      </w:r>
    </w:p>
    <w:p w:rsidR="00054D5A" w:rsidRPr="008845F5" w:rsidRDefault="00054D5A" w:rsidP="007C3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отсутствия основного места работы (службы) - род занятий; должность, на</w:t>
      </w:r>
    </w:p>
    <w:p w:rsidR="00054D5A" w:rsidRPr="008845F5" w:rsidRDefault="00054D5A" w:rsidP="007C3D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замещение которой претендует гражданин (если применимо)</w:t>
      </w:r>
    </w:p>
    <w:p w:rsidR="00054D5A" w:rsidRPr="008845F5" w:rsidRDefault="00054D5A" w:rsidP="007C3DC2">
      <w:pPr>
        <w:pStyle w:val="ConsPlusNonformat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  <w:sz w:val="28"/>
          <w:szCs w:val="28"/>
        </w:rPr>
        <w:t>зарегистрированный по адресу:</w:t>
      </w:r>
      <w:r w:rsidRPr="008845F5">
        <w:rPr>
          <w:rFonts w:ascii="Times New Roman" w:hAnsi="Times New Roman" w:cs="Times New Roman"/>
        </w:rPr>
        <w:t xml:space="preserve"> ____________________________________________</w:t>
      </w:r>
      <w:r w:rsidR="00E66D49" w:rsidRPr="008845F5">
        <w:rPr>
          <w:rFonts w:ascii="Times New Roman" w:hAnsi="Times New Roman" w:cs="Times New Roman"/>
        </w:rPr>
        <w:t>___</w:t>
      </w:r>
      <w:r w:rsidR="007C3DC2" w:rsidRPr="008845F5">
        <w:rPr>
          <w:rFonts w:ascii="Times New Roman" w:hAnsi="Times New Roman" w:cs="Times New Roman"/>
        </w:rPr>
        <w:t>________</w:t>
      </w:r>
      <w:r w:rsidRPr="008845F5">
        <w:rPr>
          <w:rFonts w:ascii="Times New Roman" w:hAnsi="Times New Roman" w:cs="Times New Roman"/>
        </w:rPr>
        <w:t>,</w:t>
      </w:r>
    </w:p>
    <w:p w:rsidR="00054D5A" w:rsidRPr="008845F5" w:rsidRDefault="007C3DC2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 xml:space="preserve">                                </w:t>
      </w:r>
      <w:r w:rsidR="00054D5A" w:rsidRPr="008845F5">
        <w:rPr>
          <w:rFonts w:ascii="Times New Roman" w:hAnsi="Times New Roman" w:cs="Times New Roman"/>
        </w:rPr>
        <w:t>(адрес места регистрации)</w:t>
      </w:r>
    </w:p>
    <w:p w:rsidR="007C3DC2" w:rsidRPr="008845F5" w:rsidRDefault="007C3DC2" w:rsidP="00E66D49">
      <w:pPr>
        <w:pStyle w:val="ConsPlusNonformat"/>
        <w:jc w:val="center"/>
        <w:rPr>
          <w:rFonts w:ascii="Times New Roman" w:hAnsi="Times New Roman" w:cs="Times New Roman"/>
        </w:rPr>
      </w:pPr>
    </w:p>
    <w:p w:rsidR="00054D5A" w:rsidRPr="008845F5" w:rsidRDefault="00054D5A" w:rsidP="007C3D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сообщаю   сведения   о   </w:t>
      </w:r>
      <w:proofErr w:type="gramStart"/>
      <w:r w:rsidRPr="008845F5">
        <w:rPr>
          <w:rFonts w:ascii="Times New Roman" w:hAnsi="Times New Roman" w:cs="Times New Roman"/>
          <w:sz w:val="28"/>
          <w:szCs w:val="28"/>
        </w:rPr>
        <w:t xml:space="preserve">доходах,   </w:t>
      </w:r>
      <w:proofErr w:type="gramEnd"/>
      <w:r w:rsidRPr="008845F5">
        <w:rPr>
          <w:rFonts w:ascii="Times New Roman" w:hAnsi="Times New Roman" w:cs="Times New Roman"/>
          <w:sz w:val="28"/>
          <w:szCs w:val="28"/>
        </w:rPr>
        <w:t>расходах   своих,   супруги  (супруга),несовершеннолетнего ребенка (нужное подчеркнуть)</w:t>
      </w:r>
    </w:p>
    <w:p w:rsidR="007C3DC2" w:rsidRPr="008845F5" w:rsidRDefault="007C3DC2" w:rsidP="007C3DC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(фамилия, имя, отчество, год рождения, серия и номер паспорта, дата выдачи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(адрес места регистрации, основное место работы (службы), занимаемая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(замещаемая) должность)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(в случае отсутствия основного места работы (службы) - род занятий)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845F5">
        <w:rPr>
          <w:rFonts w:ascii="Times New Roman" w:hAnsi="Times New Roman" w:cs="Times New Roman"/>
          <w:sz w:val="24"/>
          <w:szCs w:val="24"/>
        </w:rPr>
        <w:t>за  отчетный</w:t>
      </w:r>
      <w:proofErr w:type="gramEnd"/>
      <w:r w:rsidRPr="008845F5">
        <w:rPr>
          <w:rFonts w:ascii="Times New Roman" w:hAnsi="Times New Roman" w:cs="Times New Roman"/>
          <w:sz w:val="24"/>
          <w:szCs w:val="24"/>
        </w:rPr>
        <w:t xml:space="preserve">  период  с  1 января 20_ г. по 31 декабря 20_ г. об имуществе,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  <w:sz w:val="24"/>
          <w:szCs w:val="24"/>
        </w:rPr>
        <w:t>принадлежащем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E66D49" w:rsidRPr="008845F5">
        <w:rPr>
          <w:rFonts w:ascii="Times New Roman" w:hAnsi="Times New Roman" w:cs="Times New Roman"/>
        </w:rPr>
        <w:t>___________________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(фамилия, имя, отчество)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 xml:space="preserve">на   праве   </w:t>
      </w:r>
      <w:proofErr w:type="gramStart"/>
      <w:r w:rsidRPr="008845F5">
        <w:rPr>
          <w:rFonts w:ascii="Times New Roman" w:hAnsi="Times New Roman" w:cs="Times New Roman"/>
        </w:rPr>
        <w:t xml:space="preserve">собственности,   </w:t>
      </w:r>
      <w:proofErr w:type="gramEnd"/>
      <w:r w:rsidRPr="008845F5">
        <w:rPr>
          <w:rFonts w:ascii="Times New Roman" w:hAnsi="Times New Roman" w:cs="Times New Roman"/>
        </w:rPr>
        <w:t>о   вкладах  в  банках,  ценных  бумагах,  об</w:t>
      </w:r>
    </w:p>
    <w:p w:rsidR="00054D5A" w:rsidRPr="008845F5" w:rsidRDefault="00054D5A" w:rsidP="00E66D49">
      <w:pPr>
        <w:pStyle w:val="ConsPlusNonformat"/>
        <w:jc w:val="center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обязательствах имущественного характера по состоянию на "__" ________ 20_ г.</w:t>
      </w:r>
    </w:p>
    <w:p w:rsidR="00054D5A" w:rsidRPr="008845F5" w:rsidRDefault="00054D5A" w:rsidP="00E6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" w:name="Par99"/>
      <w:bookmarkEnd w:id="11"/>
      <w:r w:rsidRPr="008845F5">
        <w:rPr>
          <w:rFonts w:ascii="Times New Roman" w:hAnsi="Times New Roman" w:cs="Times New Roman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" w:name="Par100"/>
      <w:bookmarkEnd w:id="12"/>
      <w:r w:rsidRPr="008845F5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054D5A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B7B6C" w:rsidRDefault="00EB7B6C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B7B6C" w:rsidRPr="008845F5" w:rsidRDefault="00EB7B6C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102"/>
      <w:bookmarkEnd w:id="13"/>
      <w:r w:rsidRPr="008845F5">
        <w:rPr>
          <w:rFonts w:ascii="Times New Roman" w:hAnsi="Times New Roman" w:cs="Times New Roman"/>
          <w:sz w:val="28"/>
          <w:szCs w:val="28"/>
        </w:rPr>
        <w:t xml:space="preserve">Раздел 1. СВЕДЕНИЯ О ДОХОДАХ </w:t>
      </w:r>
      <w:hyperlink w:anchor="Par137" w:history="1">
        <w:r w:rsidRPr="008845F5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7069"/>
        <w:gridCol w:w="2126"/>
      </w:tblGrid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926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дохода </w:t>
            </w:r>
            <w:hyperlink w:anchor="Par138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4" w:name="Par137"/>
      <w:bookmarkEnd w:id="14"/>
      <w:r w:rsidRPr="008845F5">
        <w:rPr>
          <w:rFonts w:ascii="Times New Roman" w:hAnsi="Times New Roman" w:cs="Times New Roman"/>
        </w:rPr>
        <w:t>&lt;1&gt; Указываются доходы (включая пенсии, пособия, иные выплаты) за отчетный период.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Par138"/>
      <w:bookmarkEnd w:id="15"/>
      <w:r w:rsidRPr="008845F5">
        <w:rPr>
          <w:rFonts w:ascii="Times New Roman" w:hAnsi="Times New Roman" w:cs="Times New Roman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C247A" w:rsidRPr="008845F5" w:rsidRDefault="00BC247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140"/>
      <w:bookmarkEnd w:id="16"/>
      <w:r w:rsidRPr="008845F5">
        <w:rPr>
          <w:rFonts w:ascii="Times New Roman" w:hAnsi="Times New Roman" w:cs="Times New Roman"/>
          <w:sz w:val="28"/>
          <w:szCs w:val="28"/>
        </w:rPr>
        <w:t xml:space="preserve">Раздел 2. СВЕДЕНИЯ О РАСХОДАХ </w:t>
      </w:r>
      <w:hyperlink w:anchor="Par187" w:history="1">
        <w:r w:rsidRPr="008845F5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00"/>
        <w:gridCol w:w="1563"/>
        <w:gridCol w:w="2127"/>
        <w:gridCol w:w="2409"/>
      </w:tblGrid>
      <w:tr w:rsidR="008845F5" w:rsidRPr="008845F5" w:rsidTr="0092602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приобретения </w:t>
            </w:r>
            <w:hyperlink w:anchor="Par188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</w:tr>
      <w:tr w:rsidR="008845F5" w:rsidRPr="008845F5" w:rsidTr="0092602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45F5" w:rsidRPr="008845F5" w:rsidTr="0092602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7" w:name="Par187"/>
      <w:bookmarkEnd w:id="17"/>
      <w:r w:rsidRPr="008845F5">
        <w:rPr>
          <w:rFonts w:ascii="Times New Roman" w:hAnsi="Times New Roman" w:cs="Times New Roman"/>
        </w:rPr>
        <w:t xml:space="preserve">&lt;1&gt; Сведения о расходах представляются в случаях, установленных </w:t>
      </w:r>
      <w:hyperlink r:id="rId11" w:history="1">
        <w:r w:rsidRPr="008845F5">
          <w:rPr>
            <w:rFonts w:ascii="Times New Roman" w:hAnsi="Times New Roman" w:cs="Times New Roman"/>
          </w:rPr>
          <w:t>статьей 3</w:t>
        </w:r>
      </w:hyperlink>
      <w:r w:rsidRPr="008845F5">
        <w:rPr>
          <w:rFonts w:ascii="Times New Roman" w:hAnsi="Times New Roman" w:cs="Times New Roman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8" w:name="Par188"/>
      <w:bookmarkEnd w:id="18"/>
      <w:r w:rsidRPr="008845F5">
        <w:rPr>
          <w:rFonts w:ascii="Times New Roman" w:hAnsi="Times New Roman" w:cs="Times New Roman"/>
        </w:rPr>
        <w:t>&lt;2&gt;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190"/>
      <w:bookmarkEnd w:id="19"/>
      <w:r w:rsidRPr="008845F5">
        <w:rPr>
          <w:rFonts w:ascii="Times New Roman" w:hAnsi="Times New Roman" w:cs="Times New Roman"/>
          <w:sz w:val="28"/>
          <w:szCs w:val="28"/>
        </w:rPr>
        <w:t>Раздел 3. СВЕДЕНИЯ ОБ ИМУЩЕСТВЕ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192"/>
      <w:bookmarkEnd w:id="20"/>
      <w:r w:rsidRPr="008845F5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904"/>
        <w:gridCol w:w="1454"/>
        <w:gridCol w:w="2373"/>
        <w:gridCol w:w="1276"/>
        <w:gridCol w:w="1559"/>
      </w:tblGrid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Вид собственности </w:t>
            </w:r>
            <w:hyperlink w:anchor="Par249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приобретения и источник средств </w:t>
            </w:r>
            <w:hyperlink w:anchor="Par250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hyperlink w:anchor="Par251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1" w:name="Par249"/>
      <w:bookmarkEnd w:id="21"/>
      <w:r w:rsidRPr="008845F5">
        <w:rPr>
          <w:rFonts w:ascii="Times New Roman" w:hAnsi="Times New Roman" w:cs="Times New Roman"/>
        </w:rPr>
        <w:t>&lt;1&gt;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2" w:name="Par250"/>
      <w:bookmarkEnd w:id="22"/>
      <w:r w:rsidRPr="008845F5">
        <w:rPr>
          <w:rFonts w:ascii="Times New Roman" w:hAnsi="Times New Roman" w:cs="Times New Roman"/>
        </w:rPr>
        <w:t xml:space="preserve">&lt;2&gt;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2" w:history="1">
        <w:r w:rsidRPr="008845F5">
          <w:rPr>
            <w:rFonts w:ascii="Times New Roman" w:hAnsi="Times New Roman" w:cs="Times New Roman"/>
          </w:rPr>
          <w:t>частью 1 статьи 4</w:t>
        </w:r>
      </w:hyperlink>
      <w:r w:rsidRPr="008845F5">
        <w:rPr>
          <w:rFonts w:ascii="Times New Roman" w:hAnsi="Times New Roman" w:cs="Times New Roman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3" w:name="Par251"/>
      <w:bookmarkEnd w:id="23"/>
      <w:r w:rsidRPr="008845F5">
        <w:rPr>
          <w:rFonts w:ascii="Times New Roman" w:hAnsi="Times New Roman" w:cs="Times New Roman"/>
        </w:rPr>
        <w:t>&lt;3&gt;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3"/>
      <w:bookmarkEnd w:id="24"/>
      <w:r w:rsidRPr="008845F5">
        <w:rPr>
          <w:rFonts w:ascii="Times New Roman" w:hAnsi="Times New Roman" w:cs="Times New Roman"/>
          <w:sz w:val="28"/>
          <w:szCs w:val="28"/>
        </w:rPr>
        <w:lastRenderedPageBreak/>
        <w:t>3.2. Транспортные средства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252"/>
        <w:gridCol w:w="2621"/>
        <w:gridCol w:w="2693"/>
      </w:tblGrid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Вид собственности </w:t>
            </w:r>
            <w:hyperlink w:anchor="Par308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5" w:name="Par308"/>
      <w:bookmarkEnd w:id="25"/>
      <w:r w:rsidRPr="008845F5">
        <w:rPr>
          <w:rFonts w:ascii="Times New Roman" w:hAnsi="Times New Roman" w:cs="Times New Roman"/>
        </w:rPr>
        <w:t>&lt;1&gt;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ar310"/>
      <w:bookmarkEnd w:id="26"/>
      <w:r w:rsidRPr="008845F5">
        <w:rPr>
          <w:rFonts w:ascii="Times New Roman" w:hAnsi="Times New Roman" w:cs="Times New Roman"/>
          <w:sz w:val="28"/>
          <w:szCs w:val="28"/>
        </w:rPr>
        <w:t>Раздел 4. Сведения о счетах в банках и иных кредитных организациях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601"/>
        <w:gridCol w:w="1134"/>
        <w:gridCol w:w="1417"/>
        <w:gridCol w:w="1276"/>
        <w:gridCol w:w="2551"/>
      </w:tblGrid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адрес банка или иной кредитной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 и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валюта счета </w:t>
            </w:r>
            <w:hyperlink w:anchor="Par345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открытия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Остаток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счете </w:t>
            </w:r>
            <w:hyperlink w:anchor="Par346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Сумма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поступивших на счет денежных средств </w:t>
            </w:r>
            <w:hyperlink w:anchor="Par347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7" w:name="Par345"/>
      <w:bookmarkEnd w:id="27"/>
      <w:r w:rsidRPr="008845F5">
        <w:rPr>
          <w:rFonts w:ascii="Times New Roman" w:hAnsi="Times New Roman" w:cs="Times New Roman"/>
        </w:rPr>
        <w:t>&lt;1&gt; Указываются вид счета (депозитный, текущий, расчетный, ссудный и другие) и валюта счета.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8" w:name="Par346"/>
      <w:bookmarkEnd w:id="28"/>
      <w:r w:rsidRPr="008845F5">
        <w:rPr>
          <w:rFonts w:ascii="Times New Roman" w:hAnsi="Times New Roman" w:cs="Times New Roman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9" w:name="Par347"/>
      <w:bookmarkEnd w:id="29"/>
      <w:r w:rsidRPr="008845F5">
        <w:rPr>
          <w:rFonts w:ascii="Times New Roman" w:hAnsi="Times New Roman" w:cs="Times New Roman"/>
        </w:rPr>
        <w:t>&lt;3&gt;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ar349"/>
      <w:bookmarkEnd w:id="30"/>
      <w:r w:rsidRPr="008845F5">
        <w:rPr>
          <w:rFonts w:ascii="Times New Roman" w:hAnsi="Times New Roman" w:cs="Times New Roman"/>
          <w:sz w:val="28"/>
          <w:szCs w:val="28"/>
        </w:rPr>
        <w:t>Раздел 5. СВЕДЕНИЯ О ЦЕННЫХ БУМАГАХ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1" w:name="Par351"/>
      <w:bookmarkEnd w:id="31"/>
      <w:r w:rsidRPr="008845F5">
        <w:rPr>
          <w:rFonts w:ascii="Times New Roman" w:hAnsi="Times New Roman" w:cs="Times New Roman"/>
          <w:sz w:val="28"/>
          <w:szCs w:val="28"/>
        </w:rPr>
        <w:t>5.1. Акции и иное участие в коммерческих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lastRenderedPageBreak/>
        <w:t>организациях и фондах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59"/>
        <w:gridCol w:w="2410"/>
        <w:gridCol w:w="1417"/>
        <w:gridCol w:w="1134"/>
        <w:gridCol w:w="1843"/>
      </w:tblGrid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организационно-правовая форма организации </w:t>
            </w:r>
            <w:hyperlink w:anchor="Par399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Уставный </w:t>
            </w:r>
            <w:hyperlink w:anchor="Par400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капитал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hyperlink w:anchor="Par401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участия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</w:t>
            </w:r>
            <w:hyperlink w:anchor="Par402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участия</w:t>
            </w: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2602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2" w:name="Par399"/>
      <w:bookmarkEnd w:id="32"/>
      <w:r w:rsidRPr="008845F5">
        <w:rPr>
          <w:rFonts w:ascii="Times New Roman" w:hAnsi="Times New Roman" w:cs="Times New Roman"/>
        </w:rPr>
        <w:t>&lt;1&gt;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3" w:name="Par400"/>
      <w:bookmarkEnd w:id="33"/>
      <w:r w:rsidRPr="008845F5">
        <w:rPr>
          <w:rFonts w:ascii="Times New Roman" w:hAnsi="Times New Roman" w:cs="Times New Roman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4" w:name="Par401"/>
      <w:bookmarkEnd w:id="34"/>
      <w:r w:rsidRPr="008845F5">
        <w:rPr>
          <w:rFonts w:ascii="Times New Roman" w:hAnsi="Times New Roman" w:cs="Times New Roman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5" w:name="Par402"/>
      <w:bookmarkEnd w:id="35"/>
      <w:r w:rsidRPr="008845F5">
        <w:rPr>
          <w:rFonts w:ascii="Times New Roman" w:hAnsi="Times New Roman" w:cs="Times New Roman"/>
        </w:rPr>
        <w:t>&lt;4&gt;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04"/>
      <w:bookmarkEnd w:id="36"/>
      <w:r w:rsidRPr="008845F5">
        <w:rPr>
          <w:rFonts w:ascii="Times New Roman" w:hAnsi="Times New Roman" w:cs="Times New Roman"/>
          <w:sz w:val="28"/>
          <w:szCs w:val="28"/>
        </w:rPr>
        <w:t>5.2. Иные ценные бумаги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680"/>
        <w:gridCol w:w="2055"/>
        <w:gridCol w:w="1842"/>
        <w:gridCol w:w="1560"/>
        <w:gridCol w:w="2126"/>
      </w:tblGrid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Вид ценной бумаги </w:t>
            </w:r>
            <w:hyperlink w:anchor="Par459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Лицо, выпустившее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ценную бумагу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Номинальная величина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обязательства 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Общая стоимость </w:t>
            </w:r>
            <w:hyperlink w:anchor="Par460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(руб.)</w:t>
            </w: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7" w:name="Par459"/>
      <w:bookmarkEnd w:id="37"/>
      <w:r w:rsidRPr="008845F5">
        <w:rPr>
          <w:rFonts w:ascii="Times New Roman" w:hAnsi="Times New Roman" w:cs="Times New Roman"/>
        </w:rPr>
        <w:t xml:space="preserve">&lt;1&gt; Указываются все ценные бумаги по видам (облигации, векселя и другие), за исключением акций, указанных в </w:t>
      </w:r>
      <w:hyperlink w:anchor="Par351" w:history="1">
        <w:r w:rsidRPr="008845F5">
          <w:rPr>
            <w:rFonts w:ascii="Times New Roman" w:hAnsi="Times New Roman" w:cs="Times New Roman"/>
          </w:rPr>
          <w:t>подразделе 5.1</w:t>
        </w:r>
      </w:hyperlink>
      <w:r w:rsidRPr="008845F5">
        <w:rPr>
          <w:rFonts w:ascii="Times New Roman" w:hAnsi="Times New Roman" w:cs="Times New Roman"/>
        </w:rPr>
        <w:t xml:space="preserve"> "Акции и иное участие в коммерческих организациях и фондах".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8" w:name="Par460"/>
      <w:bookmarkEnd w:id="38"/>
      <w:r w:rsidRPr="008845F5">
        <w:rPr>
          <w:rFonts w:ascii="Times New Roman" w:hAnsi="Times New Roman" w:cs="Times New Roman"/>
        </w:rPr>
        <w:t>&lt;2&gt;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9" w:name="Par462"/>
      <w:bookmarkEnd w:id="39"/>
      <w:r w:rsidRPr="008845F5">
        <w:rPr>
          <w:rFonts w:ascii="Times New Roman" w:hAnsi="Times New Roman" w:cs="Times New Roman"/>
          <w:sz w:val="28"/>
          <w:szCs w:val="28"/>
        </w:rPr>
        <w:t>Раздел 6. СВЕДЕНИЯ ОБ ОБЯЗАТЕЛЬСТВАХ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65"/>
      <w:bookmarkEnd w:id="40"/>
      <w:r w:rsidRPr="008845F5">
        <w:rPr>
          <w:rFonts w:ascii="Times New Roman" w:hAnsi="Times New Roman" w:cs="Times New Roman"/>
          <w:sz w:val="28"/>
          <w:szCs w:val="28"/>
        </w:rPr>
        <w:t>6.1. Объекты недвижимого имущества,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находящиеся в пользовании </w:t>
      </w:r>
      <w:hyperlink w:anchor="Par501" w:history="1">
        <w:r w:rsidRPr="008845F5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892"/>
        <w:gridCol w:w="1701"/>
        <w:gridCol w:w="1701"/>
        <w:gridCol w:w="2551"/>
        <w:gridCol w:w="1276"/>
      </w:tblGrid>
      <w:tr w:rsidR="008845F5" w:rsidRPr="008845F5" w:rsidTr="00983F9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hyperlink w:anchor="Par502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Вид и сроки </w:t>
            </w:r>
            <w:hyperlink w:anchor="Par503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</w:t>
            </w:r>
            <w:hyperlink w:anchor="Par504" w:history="1">
              <w:r w:rsidRPr="008845F5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845F5" w:rsidRPr="008845F5" w:rsidTr="00983F9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45F5" w:rsidRPr="008845F5" w:rsidTr="00983F9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83F9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983F9E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1" w:name="Par501"/>
      <w:bookmarkEnd w:id="41"/>
      <w:r w:rsidRPr="008845F5">
        <w:rPr>
          <w:rFonts w:ascii="Times New Roman" w:hAnsi="Times New Roman" w:cs="Times New Roman"/>
        </w:rPr>
        <w:t>&lt;1&gt; Указываются по состоянию на отчетную дату.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2" w:name="Par502"/>
      <w:bookmarkEnd w:id="42"/>
      <w:r w:rsidRPr="008845F5">
        <w:rPr>
          <w:rFonts w:ascii="Times New Roman" w:hAnsi="Times New Roman" w:cs="Times New Roman"/>
        </w:rPr>
        <w:t>&lt;2&gt; Указывается вид недвижимого имущества (земельный участок, жилой дом, дача и другие).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3" w:name="Par503"/>
      <w:bookmarkEnd w:id="43"/>
      <w:r w:rsidRPr="008845F5">
        <w:rPr>
          <w:rFonts w:ascii="Times New Roman" w:hAnsi="Times New Roman" w:cs="Times New Roman"/>
        </w:rPr>
        <w:t>&lt;3&gt; Указываются вид пользования (аренда, безвозмездное пользование и другие) и сроки пользования.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4" w:name="Par504"/>
      <w:bookmarkEnd w:id="44"/>
      <w:r w:rsidRPr="008845F5">
        <w:rPr>
          <w:rFonts w:ascii="Times New Roman" w:hAnsi="Times New Roman" w:cs="Times New Roman"/>
        </w:rPr>
        <w:t>&lt;4&gt;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97CC8" w:rsidRPr="008845F5" w:rsidRDefault="00897CC8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506"/>
      <w:bookmarkEnd w:id="45"/>
      <w:r w:rsidRPr="008845F5">
        <w:rPr>
          <w:rFonts w:ascii="Times New Roman" w:hAnsi="Times New Roman" w:cs="Times New Roman"/>
          <w:sz w:val="28"/>
          <w:szCs w:val="28"/>
        </w:rPr>
        <w:t xml:space="preserve">6.2. Срочные обязательства финансового характера </w:t>
      </w:r>
      <w:hyperlink w:anchor="Par548" w:history="1">
        <w:r w:rsidRPr="008845F5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892"/>
        <w:gridCol w:w="1559"/>
        <w:gridCol w:w="1985"/>
        <w:gridCol w:w="1984"/>
        <w:gridCol w:w="1843"/>
      </w:tblGrid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B82E39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обязательства </w:t>
            </w:r>
            <w:hyperlink w:anchor="Par549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Кредитор (должник) </w:t>
            </w:r>
            <w:hyperlink w:anchor="Par550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Основание возникновения </w:t>
            </w:r>
            <w:hyperlink w:anchor="Par551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Сумма обязательства, </w:t>
            </w: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обязательства по состоянию на отчетную дату </w:t>
            </w:r>
            <w:hyperlink w:anchor="Par552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  <w:r w:rsidRPr="008845F5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Условия обязательства </w:t>
            </w:r>
            <w:hyperlink w:anchor="Par553" w:history="1">
              <w:r w:rsidRPr="008845F5">
                <w:rPr>
                  <w:rFonts w:ascii="Times New Roman" w:hAnsi="Times New Roman" w:cs="Times New Roman"/>
                  <w:sz w:val="28"/>
                  <w:szCs w:val="28"/>
                </w:rPr>
                <w:t>&lt;6&gt;</w:t>
              </w:r>
            </w:hyperlink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45F5" w:rsidRPr="008845F5" w:rsidTr="00B82E3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4D5A" w:rsidRPr="008845F5" w:rsidRDefault="00054D5A" w:rsidP="008F3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--------------------------------</w:t>
      </w: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&lt;1&gt; 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6" w:name="Par549"/>
      <w:bookmarkEnd w:id="46"/>
      <w:r w:rsidRPr="008845F5">
        <w:rPr>
          <w:rFonts w:ascii="Times New Roman" w:hAnsi="Times New Roman" w:cs="Times New Roman"/>
        </w:rPr>
        <w:t>&lt;2&gt; Указывается существо обязательства (заем, кредит и другие).</w:t>
      </w: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7" w:name="Par550"/>
      <w:bookmarkEnd w:id="47"/>
      <w:r w:rsidRPr="008845F5">
        <w:rPr>
          <w:rFonts w:ascii="Times New Roman" w:hAnsi="Times New Roman" w:cs="Times New Roman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8" w:name="Par551"/>
      <w:bookmarkEnd w:id="48"/>
      <w:r w:rsidRPr="008845F5">
        <w:rPr>
          <w:rFonts w:ascii="Times New Roman" w:hAnsi="Times New Roman" w:cs="Times New Roman"/>
        </w:rPr>
        <w:t>&lt;4&gt; Указываются основание возникновения обязательства, а также реквизиты (дата, номер) соответствующего договора или акта.</w:t>
      </w: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9" w:name="Par552"/>
      <w:bookmarkEnd w:id="49"/>
      <w:r w:rsidRPr="008845F5">
        <w:rPr>
          <w:rFonts w:ascii="Times New Roman" w:hAnsi="Times New Roman" w:cs="Times New Roman"/>
        </w:rPr>
        <w:t>&lt;5&gt;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983F9E" w:rsidRPr="008845F5" w:rsidRDefault="00983F9E" w:rsidP="00983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0" w:name="Par553"/>
      <w:bookmarkEnd w:id="50"/>
      <w:r w:rsidRPr="008845F5">
        <w:rPr>
          <w:rFonts w:ascii="Times New Roman" w:hAnsi="Times New Roman" w:cs="Times New Roman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83F9E" w:rsidRPr="008845F5" w:rsidRDefault="00054D5A" w:rsidP="00054D5A">
      <w:pPr>
        <w:pStyle w:val="ConsPlusNonformat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 xml:space="preserve">       </w:t>
      </w:r>
    </w:p>
    <w:p w:rsidR="00983F9E" w:rsidRPr="008845F5" w:rsidRDefault="00983F9E" w:rsidP="00054D5A">
      <w:pPr>
        <w:pStyle w:val="ConsPlusNonformat"/>
        <w:rPr>
          <w:rFonts w:ascii="Times New Roman" w:hAnsi="Times New Roman" w:cs="Times New Roman"/>
        </w:rPr>
      </w:pPr>
    </w:p>
    <w:p w:rsidR="00054D5A" w:rsidRPr="008845F5" w:rsidRDefault="00983F9E" w:rsidP="00054D5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845F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54D5A" w:rsidRPr="008845F5">
        <w:rPr>
          <w:rFonts w:ascii="Times New Roman" w:hAnsi="Times New Roman" w:cs="Times New Roman"/>
          <w:sz w:val="28"/>
          <w:szCs w:val="28"/>
        </w:rPr>
        <w:t xml:space="preserve">   Достоверность и полноту настоящих сведений подтверждаю.</w:t>
      </w:r>
    </w:p>
    <w:p w:rsidR="00054D5A" w:rsidRPr="008845F5" w:rsidRDefault="00054D5A" w:rsidP="00054D5A">
      <w:pPr>
        <w:pStyle w:val="ConsPlusNonformat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pStyle w:val="ConsPlusNonformat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  <w:sz w:val="28"/>
          <w:szCs w:val="28"/>
        </w:rPr>
        <w:t>"__</w:t>
      </w:r>
      <w:r w:rsidR="00897CC8" w:rsidRPr="008845F5">
        <w:rPr>
          <w:rFonts w:ascii="Times New Roman" w:hAnsi="Times New Roman" w:cs="Times New Roman"/>
          <w:sz w:val="28"/>
          <w:szCs w:val="28"/>
        </w:rPr>
        <w:t>__</w:t>
      </w:r>
      <w:r w:rsidRPr="008845F5">
        <w:rPr>
          <w:rFonts w:ascii="Times New Roman" w:hAnsi="Times New Roman" w:cs="Times New Roman"/>
          <w:sz w:val="28"/>
          <w:szCs w:val="28"/>
        </w:rPr>
        <w:t xml:space="preserve">" </w:t>
      </w:r>
      <w:r w:rsidRPr="008845F5">
        <w:rPr>
          <w:rFonts w:ascii="Times New Roman" w:hAnsi="Times New Roman" w:cs="Times New Roman"/>
        </w:rPr>
        <w:t xml:space="preserve">________ </w:t>
      </w:r>
      <w:r w:rsidR="00897CC8" w:rsidRPr="008845F5">
        <w:rPr>
          <w:rFonts w:ascii="Times New Roman" w:hAnsi="Times New Roman" w:cs="Times New Roman"/>
          <w:sz w:val="28"/>
          <w:szCs w:val="28"/>
        </w:rPr>
        <w:t>20</w:t>
      </w:r>
      <w:r w:rsidR="00897CC8" w:rsidRPr="008845F5">
        <w:rPr>
          <w:rFonts w:ascii="Times New Roman" w:hAnsi="Times New Roman" w:cs="Times New Roman"/>
        </w:rPr>
        <w:t xml:space="preserve"> </w:t>
      </w:r>
      <w:r w:rsidRPr="008845F5">
        <w:rPr>
          <w:rFonts w:ascii="Times New Roman" w:hAnsi="Times New Roman" w:cs="Times New Roman"/>
          <w:sz w:val="28"/>
          <w:szCs w:val="28"/>
        </w:rPr>
        <w:t>__ г.</w:t>
      </w:r>
      <w:r w:rsidRPr="008845F5">
        <w:rPr>
          <w:rFonts w:ascii="Times New Roman" w:hAnsi="Times New Roman" w:cs="Times New Roman"/>
        </w:rPr>
        <w:t xml:space="preserve"> _____________________________________________________</w:t>
      </w:r>
      <w:r w:rsidR="00897CC8" w:rsidRPr="008845F5">
        <w:rPr>
          <w:rFonts w:ascii="Times New Roman" w:hAnsi="Times New Roman" w:cs="Times New Roman"/>
        </w:rPr>
        <w:t>______________</w:t>
      </w:r>
    </w:p>
    <w:p w:rsidR="00054D5A" w:rsidRPr="008845F5" w:rsidRDefault="00054D5A" w:rsidP="00054D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</w:rPr>
        <w:t xml:space="preserve">                         </w:t>
      </w:r>
      <w:r w:rsidR="00897CC8" w:rsidRPr="008845F5">
        <w:rPr>
          <w:rFonts w:ascii="Times New Roman" w:hAnsi="Times New Roman" w:cs="Times New Roman"/>
        </w:rPr>
        <w:t xml:space="preserve">             </w:t>
      </w:r>
      <w:r w:rsidRPr="008845F5">
        <w:rPr>
          <w:rFonts w:ascii="Times New Roman" w:hAnsi="Times New Roman" w:cs="Times New Roman"/>
        </w:rPr>
        <w:t xml:space="preserve">   </w:t>
      </w:r>
      <w:r w:rsidR="00897CC8" w:rsidRPr="008845F5">
        <w:rPr>
          <w:rFonts w:ascii="Times New Roman" w:hAnsi="Times New Roman" w:cs="Times New Roman"/>
        </w:rPr>
        <w:t xml:space="preserve">             </w:t>
      </w:r>
      <w:r w:rsidRPr="008845F5">
        <w:rPr>
          <w:rFonts w:ascii="Times New Roman" w:hAnsi="Times New Roman" w:cs="Times New Roman"/>
          <w:sz w:val="24"/>
          <w:szCs w:val="24"/>
        </w:rPr>
        <w:t>(подпись лица, представляющего сведения)</w:t>
      </w:r>
    </w:p>
    <w:p w:rsidR="00897CC8" w:rsidRPr="008845F5" w:rsidRDefault="00897CC8" w:rsidP="00054D5A">
      <w:pPr>
        <w:pStyle w:val="ConsPlusNonformat"/>
        <w:rPr>
          <w:rFonts w:ascii="Times New Roman" w:hAnsi="Times New Roman" w:cs="Times New Roman"/>
        </w:rPr>
      </w:pPr>
    </w:p>
    <w:p w:rsidR="00054D5A" w:rsidRPr="008845F5" w:rsidRDefault="00054D5A" w:rsidP="00054D5A">
      <w:pPr>
        <w:pStyle w:val="ConsPlusNonformat"/>
        <w:rPr>
          <w:rFonts w:ascii="Times New Roman" w:hAnsi="Times New Roman" w:cs="Times New Roman"/>
        </w:rPr>
      </w:pPr>
      <w:r w:rsidRPr="008845F5">
        <w:rPr>
          <w:rFonts w:ascii="Times New Roman" w:hAnsi="Times New Roman" w:cs="Times New Roman"/>
        </w:rPr>
        <w:t>___________________________________________________________________________</w:t>
      </w:r>
      <w:r w:rsidR="00897CC8" w:rsidRPr="008845F5">
        <w:rPr>
          <w:rFonts w:ascii="Times New Roman" w:hAnsi="Times New Roman" w:cs="Times New Roman"/>
        </w:rPr>
        <w:t>__________________</w:t>
      </w:r>
    </w:p>
    <w:p w:rsidR="00054D5A" w:rsidRPr="008845F5" w:rsidRDefault="00054D5A" w:rsidP="00054D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5F5">
        <w:rPr>
          <w:rFonts w:ascii="Times New Roman" w:hAnsi="Times New Roman" w:cs="Times New Roman"/>
        </w:rPr>
        <w:t xml:space="preserve">              </w:t>
      </w:r>
      <w:r w:rsidR="00897CC8" w:rsidRPr="008845F5">
        <w:rPr>
          <w:rFonts w:ascii="Times New Roman" w:hAnsi="Times New Roman" w:cs="Times New Roman"/>
        </w:rPr>
        <w:t xml:space="preserve">                                      </w:t>
      </w:r>
      <w:r w:rsidRPr="008845F5">
        <w:rPr>
          <w:rFonts w:ascii="Times New Roman" w:hAnsi="Times New Roman" w:cs="Times New Roman"/>
        </w:rPr>
        <w:t xml:space="preserve"> </w:t>
      </w:r>
      <w:r w:rsidRPr="008845F5">
        <w:rPr>
          <w:rFonts w:ascii="Times New Roman" w:hAnsi="Times New Roman" w:cs="Times New Roman"/>
          <w:sz w:val="24"/>
          <w:szCs w:val="24"/>
        </w:rPr>
        <w:t xml:space="preserve"> (Ф.И.О. и подпись лица, принявшего справку)</w:t>
      </w:r>
    </w:p>
    <w:p w:rsidR="00054D5A" w:rsidRPr="008845F5" w:rsidRDefault="00054D5A" w:rsidP="00054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D5A" w:rsidRPr="008845F5" w:rsidRDefault="00054D5A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:rsidR="002C7326" w:rsidRPr="008845F5" w:rsidRDefault="002C7326" w:rsidP="002C73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7326" w:rsidRPr="008845F5" w:rsidSect="00EB7B6C">
      <w:pgSz w:w="11906" w:h="16838"/>
      <w:pgMar w:top="709" w:right="1133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A6"/>
    <w:rsid w:val="0000263C"/>
    <w:rsid w:val="00054D5A"/>
    <w:rsid w:val="00197183"/>
    <w:rsid w:val="001B60A6"/>
    <w:rsid w:val="002A78F1"/>
    <w:rsid w:val="002C7326"/>
    <w:rsid w:val="0033572D"/>
    <w:rsid w:val="004E0A98"/>
    <w:rsid w:val="004F7B81"/>
    <w:rsid w:val="005F01B8"/>
    <w:rsid w:val="006A23BA"/>
    <w:rsid w:val="00744DE8"/>
    <w:rsid w:val="007C3DC2"/>
    <w:rsid w:val="007C758E"/>
    <w:rsid w:val="007E0D8B"/>
    <w:rsid w:val="00802AC3"/>
    <w:rsid w:val="00854A36"/>
    <w:rsid w:val="008638FC"/>
    <w:rsid w:val="008845F5"/>
    <w:rsid w:val="00890894"/>
    <w:rsid w:val="00897CC8"/>
    <w:rsid w:val="008B15BE"/>
    <w:rsid w:val="008F3E7C"/>
    <w:rsid w:val="00902AEC"/>
    <w:rsid w:val="00926021"/>
    <w:rsid w:val="00983F9E"/>
    <w:rsid w:val="009D3A4C"/>
    <w:rsid w:val="00A708C8"/>
    <w:rsid w:val="00B82E39"/>
    <w:rsid w:val="00BC247A"/>
    <w:rsid w:val="00BC7A8F"/>
    <w:rsid w:val="00E32DD7"/>
    <w:rsid w:val="00E46452"/>
    <w:rsid w:val="00E66D49"/>
    <w:rsid w:val="00EB7B6C"/>
    <w:rsid w:val="00F05CB5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46A7C-54A6-4269-BF45-A7A15050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B60A6"/>
    <w:rPr>
      <w:color w:val="106BBE"/>
    </w:rPr>
  </w:style>
  <w:style w:type="paragraph" w:customStyle="1" w:styleId="ConsPlusNormal">
    <w:name w:val="ConsPlusNormal"/>
    <w:rsid w:val="00744D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744DE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054D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5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572D"/>
    <w:rPr>
      <w:rFonts w:ascii="Segoe UI" w:hAnsi="Segoe UI" w:cs="Segoe UI"/>
      <w:sz w:val="18"/>
      <w:szCs w:val="18"/>
    </w:rPr>
  </w:style>
  <w:style w:type="paragraph" w:customStyle="1" w:styleId="a7">
    <w:name w:val="Нормальный (таблица)"/>
    <w:basedOn w:val="a"/>
    <w:next w:val="a"/>
    <w:uiPriority w:val="99"/>
    <w:rsid w:val="00EB7B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EB7B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820273.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581384.0" TargetMode="External"/><Relationship Id="rId12" Type="http://schemas.openxmlformats.org/officeDocument/2006/relationships/hyperlink" Target="consultantplus://offline/ref=9BBFAE31EB48A0D9F9CC58A366C01C0E515028D2E0C5991F5468FF969459A9B4D5C818EEF067E904L015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71682.0" TargetMode="External"/><Relationship Id="rId11" Type="http://schemas.openxmlformats.org/officeDocument/2006/relationships/hyperlink" Target="consultantplus://offline/ref=9BBFAE31EB48A0D9F9CC58A366C01C0E515725DEECCD991F5468FF969459A9B4D5C818EEF067E905L012G" TargetMode="External"/><Relationship Id="rId5" Type="http://schemas.openxmlformats.org/officeDocument/2006/relationships/hyperlink" Target="garantF1://12064203.0" TargetMode="External"/><Relationship Id="rId10" Type="http://schemas.openxmlformats.org/officeDocument/2006/relationships/hyperlink" Target="garantF1://70171682.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820273.10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9CB17-B8F9-40E6-897A-357E7BB9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2804</Words>
  <Characters>15986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Дугаева</dc:creator>
  <cp:keywords/>
  <dc:description/>
  <cp:lastModifiedBy>Марина Дугаева</cp:lastModifiedBy>
  <cp:revision>4</cp:revision>
  <cp:lastPrinted>2015-01-20T06:44:00Z</cp:lastPrinted>
  <dcterms:created xsi:type="dcterms:W3CDTF">2015-01-21T13:04:00Z</dcterms:created>
  <dcterms:modified xsi:type="dcterms:W3CDTF">2015-01-21T13:09:00Z</dcterms:modified>
</cp:coreProperties>
</file>